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002" w:type="dxa"/>
        <w:jc w:val="left"/>
        <w:tblInd w:w="12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882"/>
        <w:gridCol w:w="2409"/>
        <w:gridCol w:w="1711"/>
      </w:tblGrid>
      <w:tr>
        <w:trPr>
          <w:trHeight w:val="260" w:hRule="atLeast"/>
        </w:trPr>
        <w:tc>
          <w:tcPr>
            <w:tcW w:w="5882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2579" w:right="973" w:hanging="308"/>
              <w:rPr>
                <w:b/>
                <w:sz w:val="24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2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-254000</wp:posOffset>
                      </wp:positionV>
                      <wp:extent cx="795020" cy="859790"/>
                      <wp:effectExtent l="0" t="0" r="0" b="0"/>
                      <wp:wrapNone/>
                      <wp:docPr id="1" name="Group 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4880" cy="859680"/>
                                <a:chOff x="0" y="0"/>
                                <a:chExt cx="794880" cy="8596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 descr=""/>
                                <pic:cNvPicPr/>
                              </pic:nvPicPr>
                              <pic:blipFill>
                                <a:blip r:embed="rId2"/>
                                <a:stretch/>
                              </pic:blipFill>
                              <pic:spPr>
                                <a:xfrm>
                                  <a:off x="0" y="0"/>
                                  <a:ext cx="794880" cy="85968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" style="position:absolute;margin-left:4.95pt;margin-top:-20pt;width:62.6pt;height:67.7pt" coordorigin="99,-400" coordsize="1252,1354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_0" ID="Image 2" stroked="f" o:allowincell="f" style="position:absolute;left:99;top:-400;width:1251;height:1353;mso-wrap-style:none;v-text-anchor:middle" type="_x0000_t75">
                        <v:imagedata r:id="rId3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DERS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İNTİBAK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İSTEĞİ DİLEKÇE FORMU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13" w:after="0"/>
              <w:ind w:left="70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BŞEÜ-KAYSİS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Belge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No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4" w:after="0"/>
              <w:ind w:left="0" w:right="54" w:hanging="0"/>
              <w:jc w:val="right"/>
              <w:rPr>
                <w:sz w:val="18"/>
              </w:rPr>
            </w:pPr>
            <w:r>
              <w:rPr>
                <w:color w:val="000009"/>
                <w:sz w:val="18"/>
              </w:rPr>
              <w:t>DFR-</w:t>
            </w:r>
            <w:r>
              <w:rPr>
                <w:color w:val="000009"/>
                <w:spacing w:val="-5"/>
                <w:sz w:val="18"/>
              </w:rPr>
              <w:t>044</w:t>
            </w:r>
          </w:p>
        </w:tc>
      </w:tr>
      <w:tr>
        <w:trPr>
          <w:trHeight w:val="266" w:hRule="atLeast"/>
        </w:trPr>
        <w:tc>
          <w:tcPr>
            <w:tcW w:w="5882" w:type="dxa"/>
            <w:vMerge w:val="continue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5" w:after="0"/>
              <w:ind w:left="70" w:right="0" w:hanging="0"/>
              <w:rPr>
                <w:sz w:val="20"/>
              </w:rPr>
            </w:pPr>
            <w:r>
              <w:rPr>
                <w:sz w:val="20"/>
              </w:rPr>
              <w:t>İlk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Yayın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Tarihi/Sayısı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8" w:after="0"/>
              <w:ind w:left="0" w:right="55" w:hanging="0"/>
              <w:jc w:val="right"/>
              <w:rPr>
                <w:sz w:val="18"/>
              </w:rPr>
            </w:pPr>
            <w:r>
              <w:rPr>
                <w:sz w:val="18"/>
              </w:rPr>
              <w:t>11.05.2016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882" w:type="dxa"/>
            <w:vMerge w:val="continue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9" w:after="0"/>
              <w:ind w:left="70" w:right="0" w:hanging="0"/>
              <w:rPr>
                <w:sz w:val="20"/>
              </w:rPr>
            </w:pPr>
            <w:r>
              <w:rPr>
                <w:sz w:val="20"/>
              </w:rPr>
              <w:t>Revizyon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Tarihi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9" w:after="0"/>
              <w:ind w:left="0" w:right="56" w:hanging="0"/>
              <w:jc w:val="right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26.09.2016</w:t>
            </w:r>
          </w:p>
        </w:tc>
      </w:tr>
      <w:tr>
        <w:trPr>
          <w:trHeight w:val="246" w:hRule="atLeast"/>
        </w:trPr>
        <w:tc>
          <w:tcPr>
            <w:tcW w:w="5882" w:type="dxa"/>
            <w:vMerge w:val="continue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9" w:before="7" w:after="0"/>
              <w:ind w:left="70" w:right="0" w:hanging="0"/>
              <w:rPr>
                <w:sz w:val="20"/>
              </w:rPr>
            </w:pPr>
            <w:r>
              <w:rPr>
                <w:sz w:val="20"/>
              </w:rPr>
              <w:t>Revizyon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No.su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9" w:before="7" w:after="0"/>
              <w:ind w:left="0" w:right="56" w:hanging="0"/>
              <w:jc w:val="right"/>
              <w:rPr>
                <w:sz w:val="20"/>
              </w:rPr>
            </w:pPr>
            <w:r>
              <w:rPr>
                <w:color w:val="000009"/>
                <w:spacing w:val="-5"/>
                <w:sz w:val="20"/>
              </w:rPr>
              <w:t>01</w:t>
            </w:r>
          </w:p>
        </w:tc>
      </w:tr>
      <w:tr>
        <w:trPr>
          <w:trHeight w:val="249" w:hRule="atLeast"/>
        </w:trPr>
        <w:tc>
          <w:tcPr>
            <w:tcW w:w="5882" w:type="dxa"/>
            <w:vMerge w:val="continue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1" w:before="7" w:after="0"/>
              <w:ind w:left="70" w:right="0" w:hanging="0"/>
              <w:rPr>
                <w:sz w:val="20"/>
              </w:rPr>
            </w:pPr>
            <w:r>
              <w:rPr>
                <w:sz w:val="20"/>
              </w:rPr>
              <w:t>Toplam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Sayfa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1" w:before="7" w:after="0"/>
              <w:ind w:left="0" w:right="56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>
      <w:pPr>
        <w:pStyle w:val="MetinGvdesi"/>
        <w:rPr>
          <w:sz w:val="24"/>
        </w:rPr>
      </w:pPr>
      <w:r>
        <w:rPr>
          <w:sz w:val="24"/>
        </w:rPr>
      </w:r>
    </w:p>
    <w:p>
      <w:pPr>
        <w:pStyle w:val="MetinGvdesi"/>
        <w:spacing w:before="195" w:after="0"/>
        <w:rPr>
          <w:sz w:val="24"/>
        </w:rPr>
      </w:pPr>
      <w:r>
        <w:rPr>
          <w:sz w:val="24"/>
        </w:rPr>
      </w:r>
    </w:p>
    <w:p>
      <w:pPr>
        <w:pStyle w:val="Normal"/>
        <w:spacing w:before="1" w:after="0"/>
        <w:ind w:left="197" w:right="0" w:hanging="0"/>
        <w:jc w:val="center"/>
        <w:rPr>
          <w:b/>
          <w:sz w:val="24"/>
        </w:rPr>
      </w:pPr>
      <w:r>
        <w:rPr>
          <w:b/>
          <w:spacing w:val="-4"/>
          <w:sz w:val="24"/>
        </w:rPr>
        <w:t>T.C.</w:t>
      </w:r>
    </w:p>
    <w:p>
      <w:pPr>
        <w:pStyle w:val="Normal"/>
        <w:spacing w:before="0" w:after="0"/>
        <w:ind w:left="197" w:right="3" w:hanging="0"/>
        <w:jc w:val="center"/>
        <w:rPr>
          <w:b/>
          <w:sz w:val="24"/>
        </w:rPr>
      </w:pPr>
      <w:r>
        <w:rPr>
          <w:b/>
          <w:sz w:val="24"/>
        </w:rPr>
        <w:t>BİLECİK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ŞEYH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EDEBALİ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ÜNİVERSİTESİ</w:t>
      </w:r>
    </w:p>
    <w:p>
      <w:pPr>
        <w:pStyle w:val="Normal"/>
        <w:tabs>
          <w:tab w:val="clear" w:pos="720"/>
          <w:tab w:val="left" w:pos="2885" w:leader="dot"/>
        </w:tabs>
        <w:spacing w:before="0" w:after="0"/>
        <w:ind w:left="307" w:right="0" w:hanging="0"/>
        <w:jc w:val="left"/>
        <w:rPr>
          <w:b/>
          <w:sz w:val="24"/>
        </w:rPr>
      </w:pPr>
      <w:r>
        <w:rPr>
          <w:b/>
          <w:sz w:val="24"/>
        </w:rPr>
        <w:t xml:space="preserve">                                        </w:t>
      </w:r>
      <w:r>
        <w:rPr>
          <w:b/>
          <w:sz w:val="24"/>
        </w:rPr>
        <w:t>İktisadi ve İdari Bilimler Fa</w:t>
      </w:r>
      <w:r>
        <w:rPr>
          <w:b/>
          <w:sz w:val="24"/>
        </w:rPr>
        <w:t>kültesi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Dekanlığına</w:t>
      </w:r>
    </w:p>
    <w:p>
      <w:pPr>
        <w:pStyle w:val="MetinGvdesi"/>
        <w:rPr>
          <w:b/>
          <w:sz w:val="24"/>
        </w:rPr>
      </w:pPr>
      <w:r>
        <w:rPr>
          <w:b/>
          <w:sz w:val="24"/>
        </w:rPr>
      </w:r>
    </w:p>
    <w:p>
      <w:pPr>
        <w:pStyle w:val="MetinGvdesi"/>
        <w:rPr>
          <w:b/>
          <w:sz w:val="24"/>
        </w:rPr>
      </w:pPr>
      <w:r>
        <w:rPr>
          <w:b/>
          <w:sz w:val="24"/>
        </w:rPr>
      </w:r>
    </w:p>
    <w:p>
      <w:pPr>
        <w:pStyle w:val="MetinGvdesi"/>
        <w:spacing w:before="95" w:after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0" w:after="0"/>
        <w:ind w:left="300" w:right="0" w:hanging="0"/>
        <w:jc w:val="left"/>
        <w:rPr>
          <w:b/>
          <w:sz w:val="20"/>
        </w:rPr>
      </w:pPr>
      <w:r>
        <w:rPr>
          <w:b/>
          <w:spacing w:val="-2"/>
          <w:sz w:val="20"/>
        </w:rPr>
        <w:t>Öğrencinin</w:t>
      </w:r>
    </w:p>
    <w:p>
      <w:pPr>
        <w:pStyle w:val="MetinGvdesi"/>
        <w:tabs>
          <w:tab w:val="clear" w:pos="720"/>
          <w:tab w:val="left" w:pos="3131" w:leader="none"/>
        </w:tabs>
        <w:spacing w:before="116" w:after="0"/>
        <w:ind w:left="300" w:right="0" w:hanging="0"/>
        <w:rPr/>
      </w:pPr>
      <w:r>
        <w:rPr>
          <w:b/>
          <w:spacing w:val="-2"/>
        </w:rPr>
        <w:t xml:space="preserve">Numarası </w:t>
      </w:r>
      <w:r>
        <w:rPr>
          <w:b/>
          <w:spacing w:val="-2"/>
        </w:rPr>
        <w:t>(T.C NO)</w:t>
      </w:r>
      <w:r>
        <w:rPr>
          <w:b/>
        </w:rPr>
        <w:tab/>
        <w:t>:</w:t>
      </w:r>
      <w:r>
        <w:rPr>
          <w:b/>
          <w:spacing w:val="29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</w:t>
      </w:r>
    </w:p>
    <w:p>
      <w:pPr>
        <w:pStyle w:val="MetinGvdesi"/>
        <w:tabs>
          <w:tab w:val="clear" w:pos="720"/>
          <w:tab w:val="left" w:pos="3131" w:leader="none"/>
        </w:tabs>
        <w:spacing w:before="116" w:after="0"/>
        <w:ind w:left="300" w:right="0" w:hanging="0"/>
        <w:rPr/>
      </w:pPr>
      <w:r>
        <w:rPr>
          <w:b/>
        </w:rPr>
        <w:t>Adı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Soyadı</w:t>
      </w:r>
      <w:r>
        <w:rPr>
          <w:b/>
        </w:rPr>
        <w:tab/>
        <w:t>:</w:t>
      </w:r>
      <w:r>
        <w:rPr>
          <w:b/>
          <w:spacing w:val="29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</w:t>
      </w:r>
    </w:p>
    <w:p>
      <w:pPr>
        <w:pStyle w:val="MetinGvdesi"/>
        <w:tabs>
          <w:tab w:val="clear" w:pos="720"/>
          <w:tab w:val="left" w:pos="3153" w:leader="none"/>
        </w:tabs>
        <w:spacing w:before="116" w:after="0"/>
        <w:ind w:left="300" w:right="0" w:hanging="0"/>
        <w:rPr/>
      </w:pPr>
      <w:r>
        <w:rPr>
          <w:b/>
        </w:rPr>
        <w:t>Bölümü</w:t>
      </w:r>
      <w:r>
        <w:rPr>
          <w:b/>
          <w:spacing w:val="-2"/>
        </w:rPr>
        <w:t xml:space="preserve"> </w:t>
      </w:r>
      <w:r>
        <w:rPr>
          <w:b/>
        </w:rPr>
        <w:t>/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Programı</w:t>
      </w:r>
      <w:r>
        <w:rPr>
          <w:b/>
        </w:rPr>
        <w:tab/>
        <w:t>:</w:t>
      </w:r>
      <w:r>
        <w:rPr>
          <w:b/>
          <w:spacing w:val="31"/>
        </w:rPr>
        <w:t xml:space="preserve"> </w:t>
      </w:r>
      <w:r>
        <w:rPr>
          <w:b/>
          <w:spacing w:val="-2"/>
        </w:rPr>
        <w:t>.</w:t>
      </w:r>
      <w:r>
        <w:rPr>
          <w:spacing w:val="-2"/>
        </w:rPr>
        <w:t>...................................................................................................................</w:t>
      </w:r>
    </w:p>
    <w:p>
      <w:pPr>
        <w:pStyle w:val="MetinGvdesi"/>
        <w:tabs>
          <w:tab w:val="clear" w:pos="720"/>
          <w:tab w:val="left" w:pos="3123" w:leader="none"/>
        </w:tabs>
        <w:spacing w:before="116" w:after="0"/>
        <w:ind w:left="300" w:right="0" w:hanging="0"/>
        <w:rPr/>
      </w:pPr>
      <w:r>
        <w:rPr>
          <w:b/>
          <w:spacing w:val="-2"/>
        </w:rPr>
        <w:t>Sınıfı</w:t>
      </w:r>
      <w:r>
        <w:rPr>
          <w:b/>
        </w:rPr>
        <w:tab/>
        <w:t>:</w:t>
      </w:r>
      <w:r>
        <w:rPr>
          <w:b/>
          <w:spacing w:val="29"/>
        </w:rPr>
        <w:t xml:space="preserve"> </w:t>
      </w:r>
      <w:r>
        <w:rPr>
          <w:b/>
          <w:spacing w:val="-2"/>
        </w:rPr>
        <w:t>.</w:t>
      </w:r>
      <w:r>
        <w:rPr>
          <w:spacing w:val="-2"/>
        </w:rPr>
        <w:t>...................................................................................................................</w:t>
      </w:r>
    </w:p>
    <w:p>
      <w:pPr>
        <w:pStyle w:val="Normal"/>
        <w:tabs>
          <w:tab w:val="clear" w:pos="720"/>
          <w:tab w:val="left" w:pos="3405" w:leader="none"/>
        </w:tabs>
        <w:spacing w:before="116" w:after="0"/>
        <w:ind w:left="400" w:right="0" w:hanging="0"/>
        <w:jc w:val="left"/>
        <w:rPr>
          <w:b/>
          <w:sz w:val="20"/>
        </w:rPr>
      </w:pPr>
      <w:r>
        <w:rPr>
          <w:b/>
          <w:spacing w:val="-2"/>
          <w:sz w:val="20"/>
        </w:rPr>
        <w:t>Lisans</w:t>
      </w:r>
      <w:r>
        <w:rPr>
          <w:b/>
          <w:sz w:val="20"/>
        </w:rPr>
        <w:tab/>
      </w:r>
      <w:r>
        <w:rPr>
          <w:b/>
          <w:spacing w:val="-2"/>
          <w:sz w:val="20"/>
        </w:rPr>
        <w:t>Önlisans</w:t>
      </w:r>
    </w:p>
    <w:p>
      <w:pPr>
        <w:pStyle w:val="MetinGvdesi"/>
        <w:spacing w:before="8" w:after="0"/>
        <w:rPr>
          <w:b/>
          <w:sz w:val="18"/>
        </w:rPr>
      </w:pPr>
      <w:r>
        <w:rPr>
          <w:b/>
          <w:sz w:val="18"/>
        </w:rPr>
        <mc:AlternateContent>
          <mc:Choice Requires="wpg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859155</wp:posOffset>
                </wp:positionH>
                <wp:positionV relativeFrom="paragraph">
                  <wp:posOffset>152400</wp:posOffset>
                </wp:positionV>
                <wp:extent cx="343535" cy="144145"/>
                <wp:effectExtent l="0" t="0" r="0" b="0"/>
                <wp:wrapTopAndBottom/>
                <wp:docPr id="3" name="Group 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3440" cy="144000"/>
                          <a:chOff x="0" y="0"/>
                          <a:chExt cx="343440" cy="1440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4320" y="4320"/>
                            <a:ext cx="334080" cy="134640"/>
                          </a:xfrm>
                          <a:custGeom>
                            <a:avLst/>
                            <a:gdLst>
                              <a:gd name="textAreaLeft" fmla="*/ 0 w 189360"/>
                              <a:gd name="textAreaRight" fmla="*/ 189720 w 189360"/>
                              <a:gd name="textAreaTop" fmla="*/ 0 h 76320"/>
                              <a:gd name="textAreaBottom" fmla="*/ 76680 h 76320"/>
                            </a:gdLst>
                            <a:ahLst/>
                            <a:rect l="textAreaLeft" t="textAreaTop" r="textAreaRight" b="textAreaBottom"/>
                            <a:pathLst>
                              <a:path w="334010" h="134620">
                                <a:moveTo>
                                  <a:pt x="21590" y="0"/>
                                </a:moveTo>
                                <a:lnTo>
                                  <a:pt x="13394" y="1964"/>
                                </a:lnTo>
                                <a:lnTo>
                                  <a:pt x="6508" y="7143"/>
                                </a:lnTo>
                                <a:lnTo>
                                  <a:pt x="1766" y="14466"/>
                                </a:lnTo>
                                <a:lnTo>
                                  <a:pt x="0" y="22859"/>
                                </a:lnTo>
                                <a:lnTo>
                                  <a:pt x="0" y="111759"/>
                                </a:lnTo>
                                <a:lnTo>
                                  <a:pt x="1766" y="120153"/>
                                </a:lnTo>
                                <a:lnTo>
                                  <a:pt x="6508" y="127476"/>
                                </a:lnTo>
                                <a:lnTo>
                                  <a:pt x="13394" y="132655"/>
                                </a:lnTo>
                                <a:lnTo>
                                  <a:pt x="21590" y="134619"/>
                                </a:lnTo>
                                <a:lnTo>
                                  <a:pt x="311150" y="134619"/>
                                </a:lnTo>
                                <a:lnTo>
                                  <a:pt x="319543" y="132655"/>
                                </a:lnTo>
                                <a:lnTo>
                                  <a:pt x="326866" y="127476"/>
                                </a:lnTo>
                                <a:lnTo>
                                  <a:pt x="332045" y="120153"/>
                                </a:lnTo>
                                <a:lnTo>
                                  <a:pt x="334009" y="111759"/>
                                </a:lnTo>
                                <a:lnTo>
                                  <a:pt x="334009" y="22859"/>
                                </a:lnTo>
                                <a:lnTo>
                                  <a:pt x="332045" y="14466"/>
                                </a:lnTo>
                                <a:lnTo>
                                  <a:pt x="326866" y="7143"/>
                                </a:lnTo>
                                <a:lnTo>
                                  <a:pt x="319543" y="1964"/>
                                </a:lnTo>
                                <a:lnTo>
                                  <a:pt x="311150" y="0"/>
                                </a:lnTo>
                                <a:lnTo>
                                  <a:pt x="2159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343440" cy="144000"/>
                          </a:xfrm>
                          <a:custGeom>
                            <a:avLst/>
                            <a:gdLst>
                              <a:gd name="textAreaLeft" fmla="*/ 0 w 194760"/>
                              <a:gd name="textAreaRight" fmla="*/ 195120 w 194760"/>
                              <a:gd name="textAreaTop" fmla="*/ 0 h 81720"/>
                              <a:gd name="textAreaBottom" fmla="*/ 82080 h 81720"/>
                            </a:gdLst>
                            <a:ahLst/>
                            <a:rect l="textAreaLeft" t="textAreaTop" r="textAreaRight" b="textAreaBottom"/>
                            <a:pathLst>
                              <a:path w="343535" h="14414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40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40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343535" h="144145">
                                <a:moveTo>
                                  <a:pt x="343535" y="139382"/>
                                </a:moveTo>
                                <a:lnTo>
                                  <a:pt x="342138" y="136017"/>
                                </a:lnTo>
                                <a:lnTo>
                                  <a:pt x="338772" y="134620"/>
                                </a:lnTo>
                                <a:lnTo>
                                  <a:pt x="335394" y="136017"/>
                                </a:lnTo>
                                <a:lnTo>
                                  <a:pt x="334010" y="139382"/>
                                </a:lnTo>
                                <a:lnTo>
                                  <a:pt x="335394" y="142760"/>
                                </a:lnTo>
                                <a:lnTo>
                                  <a:pt x="338772" y="144145"/>
                                </a:lnTo>
                                <a:lnTo>
                                  <a:pt x="342138" y="142760"/>
                                </a:lnTo>
                                <a:lnTo>
                                  <a:pt x="343535" y="139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3" style="position:absolute;margin-left:67.65pt;margin-top:12pt;width:27.05pt;height:11.35pt" coordorigin="1353,240" coordsize="541,227"/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2753360</wp:posOffset>
                </wp:positionH>
                <wp:positionV relativeFrom="paragraph">
                  <wp:posOffset>152400</wp:posOffset>
                </wp:positionV>
                <wp:extent cx="324485" cy="144145"/>
                <wp:effectExtent l="0" t="0" r="0" b="0"/>
                <wp:wrapTopAndBottom/>
                <wp:docPr id="6" name="Group 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4360" cy="144000"/>
                          <a:chOff x="0" y="0"/>
                          <a:chExt cx="324360" cy="1440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5040" y="4320"/>
                            <a:ext cx="315000" cy="134640"/>
                          </a:xfrm>
                          <a:custGeom>
                            <a:avLst/>
                            <a:gdLst>
                              <a:gd name="textAreaLeft" fmla="*/ 0 w 178560"/>
                              <a:gd name="textAreaRight" fmla="*/ 178920 w 178560"/>
                              <a:gd name="textAreaTop" fmla="*/ 0 h 76320"/>
                              <a:gd name="textAreaBottom" fmla="*/ 76680 h 76320"/>
                            </a:gdLst>
                            <a:ahLst/>
                            <a:rect l="textAreaLeft" t="textAreaTop" r="textAreaRight" b="textAreaBottom"/>
                            <a:pathLst>
                              <a:path w="314960" h="134620">
                                <a:moveTo>
                                  <a:pt x="22860" y="0"/>
                                </a:moveTo>
                                <a:lnTo>
                                  <a:pt x="14466" y="1964"/>
                                </a:lnTo>
                                <a:lnTo>
                                  <a:pt x="7143" y="7143"/>
                                </a:lnTo>
                                <a:lnTo>
                                  <a:pt x="1964" y="14466"/>
                                </a:lnTo>
                                <a:lnTo>
                                  <a:pt x="0" y="22859"/>
                                </a:lnTo>
                                <a:lnTo>
                                  <a:pt x="0" y="111759"/>
                                </a:lnTo>
                                <a:lnTo>
                                  <a:pt x="1964" y="120153"/>
                                </a:lnTo>
                                <a:lnTo>
                                  <a:pt x="7143" y="127476"/>
                                </a:lnTo>
                                <a:lnTo>
                                  <a:pt x="14466" y="132655"/>
                                </a:lnTo>
                                <a:lnTo>
                                  <a:pt x="22860" y="134619"/>
                                </a:lnTo>
                                <a:lnTo>
                                  <a:pt x="292100" y="134619"/>
                                </a:lnTo>
                                <a:lnTo>
                                  <a:pt x="300493" y="132655"/>
                                </a:lnTo>
                                <a:lnTo>
                                  <a:pt x="307816" y="127476"/>
                                </a:lnTo>
                                <a:lnTo>
                                  <a:pt x="312995" y="120153"/>
                                </a:lnTo>
                                <a:lnTo>
                                  <a:pt x="314960" y="111759"/>
                                </a:lnTo>
                                <a:lnTo>
                                  <a:pt x="314960" y="22859"/>
                                </a:lnTo>
                                <a:lnTo>
                                  <a:pt x="312995" y="14466"/>
                                </a:lnTo>
                                <a:lnTo>
                                  <a:pt x="307816" y="7143"/>
                                </a:lnTo>
                                <a:lnTo>
                                  <a:pt x="300493" y="1964"/>
                                </a:lnTo>
                                <a:lnTo>
                                  <a:pt x="292100" y="0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324360" cy="144000"/>
                          </a:xfrm>
                          <a:custGeom>
                            <a:avLst/>
                            <a:gdLst>
                              <a:gd name="textAreaLeft" fmla="*/ 0 w 183960"/>
                              <a:gd name="textAreaRight" fmla="*/ 184320 w 183960"/>
                              <a:gd name="textAreaTop" fmla="*/ 0 h 81720"/>
                              <a:gd name="textAreaBottom" fmla="*/ 82080 h 81720"/>
                            </a:gdLst>
                            <a:ahLst/>
                            <a:rect l="textAreaLeft" t="textAreaTop" r="textAreaRight" b="textAreaBottom"/>
                            <a:pathLst>
                              <a:path w="324485" h="144145">
                                <a:moveTo>
                                  <a:pt x="9525" y="4762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84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384" y="8140"/>
                                </a:lnTo>
                                <a:lnTo>
                                  <a:pt x="4762" y="9525"/>
                                </a:lnTo>
                                <a:lnTo>
                                  <a:pt x="8128" y="8140"/>
                                </a:lnTo>
                                <a:lnTo>
                                  <a:pt x="9525" y="4762"/>
                                </a:lnTo>
                                <a:close/>
                              </a:path>
                              <a:path w="324485" h="144145">
                                <a:moveTo>
                                  <a:pt x="324485" y="139382"/>
                                </a:moveTo>
                                <a:lnTo>
                                  <a:pt x="323088" y="136017"/>
                                </a:lnTo>
                                <a:lnTo>
                                  <a:pt x="319722" y="134620"/>
                                </a:lnTo>
                                <a:lnTo>
                                  <a:pt x="316344" y="136017"/>
                                </a:lnTo>
                                <a:lnTo>
                                  <a:pt x="314960" y="139382"/>
                                </a:lnTo>
                                <a:lnTo>
                                  <a:pt x="316344" y="142760"/>
                                </a:lnTo>
                                <a:lnTo>
                                  <a:pt x="319722" y="144145"/>
                                </a:lnTo>
                                <a:lnTo>
                                  <a:pt x="323088" y="142760"/>
                                </a:lnTo>
                                <a:lnTo>
                                  <a:pt x="324485" y="139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6" style="position:absolute;margin-left:216.8pt;margin-top:12pt;width:25.55pt;height:11.35pt" coordorigin="4336,240" coordsize="511,227"/>
            </w:pict>
          </mc:Fallback>
        </mc:AlternateContent>
      </w:r>
    </w:p>
    <w:p>
      <w:pPr>
        <w:pStyle w:val="MetinGvdesi"/>
        <w:rPr>
          <w:b/>
        </w:rPr>
      </w:pPr>
      <w:r>
        <w:rPr>
          <w:b/>
        </w:rPr>
      </w:r>
    </w:p>
    <w:p>
      <w:pPr>
        <w:pStyle w:val="MetinGvdesi"/>
        <w:spacing w:before="98" w:after="0"/>
        <w:rPr>
          <w:b/>
        </w:rPr>
      </w:pPr>
      <w:r>
        <w:rPr>
          <w:b/>
        </w:rPr>
      </w:r>
    </w:p>
    <w:p>
      <w:pPr>
        <w:pStyle w:val="Normal"/>
        <w:spacing w:lineRule="auto" w:line="451" w:before="0" w:after="0"/>
        <w:ind w:left="7794" w:right="0" w:firstLine="618"/>
        <w:jc w:val="left"/>
        <w:rPr>
          <w:sz w:val="24"/>
        </w:rPr>
      </w:pPr>
      <w:r>
        <w:rPr>
          <w:spacing w:val="-2"/>
          <w:sz w:val="24"/>
        </w:rPr>
        <w:t>……</w:t>
      </w:r>
      <w:r>
        <w:rPr>
          <w:spacing w:val="-2"/>
          <w:sz w:val="24"/>
        </w:rPr>
        <w:t xml:space="preserve">./…….20….. </w:t>
      </w:r>
      <w:r>
        <w:rPr>
          <w:sz w:val="24"/>
        </w:rPr>
        <w:t>Öğrencinin</w:t>
      </w:r>
      <w:r>
        <w:rPr>
          <w:spacing w:val="-2"/>
          <w:sz w:val="24"/>
        </w:rPr>
        <w:t xml:space="preserve"> </w:t>
      </w:r>
      <w:r>
        <w:rPr>
          <w:sz w:val="24"/>
        </w:rPr>
        <w:t>Adı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Soyadı</w:t>
      </w:r>
    </w:p>
    <w:p>
      <w:pPr>
        <w:pStyle w:val="Normal"/>
        <w:spacing w:lineRule="exact" w:line="272" w:before="0" w:after="0"/>
        <w:ind w:left="8700" w:right="0" w:hanging="0"/>
        <w:jc w:val="left"/>
        <w:rPr>
          <w:sz w:val="24"/>
        </w:rPr>
      </w:pPr>
      <w:r>
        <w:rPr>
          <w:spacing w:val="-4"/>
          <w:sz w:val="24"/>
        </w:rPr>
        <w:t>İmza</w:t>
      </w:r>
    </w:p>
    <w:p>
      <w:pPr>
        <w:pStyle w:val="MetinGvdesi"/>
        <w:rPr>
          <w:sz w:val="24"/>
        </w:rPr>
      </w:pPr>
      <w:r>
        <w:rPr>
          <w:sz w:val="24"/>
        </w:rPr>
      </w:r>
    </w:p>
    <w:p>
      <w:pPr>
        <w:pStyle w:val="MetinGvdesi"/>
        <w:rPr>
          <w:sz w:val="24"/>
        </w:rPr>
      </w:pPr>
      <w:r>
        <w:rPr>
          <w:sz w:val="24"/>
        </w:rPr>
      </w:r>
    </w:p>
    <w:p>
      <w:pPr>
        <w:pStyle w:val="MetinGvdesi"/>
        <w:spacing w:before="121" w:after="0"/>
        <w:rPr>
          <w:sz w:val="24"/>
        </w:rPr>
      </w:pPr>
      <w:r>
        <w:rPr>
          <w:sz w:val="24"/>
        </w:rPr>
      </w:r>
    </w:p>
    <w:p>
      <w:pPr>
        <w:pStyle w:val="Normal"/>
        <w:spacing w:before="1" w:after="0"/>
        <w:ind w:left="300" w:right="0" w:hanging="0"/>
        <w:jc w:val="left"/>
        <w:rPr>
          <w:b/>
          <w:sz w:val="20"/>
        </w:rPr>
      </w:pPr>
      <w:r>
        <w:rPr>
          <w:b/>
          <w:sz w:val="20"/>
          <w:u w:val="single"/>
        </w:rPr>
        <w:t>Derslerin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Daha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Önce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Alındığı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Üniversitenin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Bilgileri</w:t>
      </w:r>
    </w:p>
    <w:p>
      <w:pPr>
        <w:pStyle w:val="MetinGvdesi"/>
        <w:rPr>
          <w:b/>
        </w:rPr>
      </w:pPr>
      <w:r>
        <w:rPr>
          <w:b/>
        </w:rPr>
      </w:r>
    </w:p>
    <w:tbl>
      <w:tblPr>
        <w:tblW w:w="9844" w:type="dxa"/>
        <w:jc w:val="left"/>
        <w:tblInd w:w="30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140"/>
        <w:gridCol w:w="5703"/>
      </w:tblGrid>
      <w:tr>
        <w:trPr>
          <w:trHeight w:val="226" w:hRule="atLeast"/>
        </w:trPr>
        <w:tc>
          <w:tcPr>
            <w:tcW w:w="41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7"/>
              <w:ind w:left="109" w:right="0" w:hanging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Üniversite</w:t>
            </w:r>
          </w:p>
        </w:tc>
        <w:tc>
          <w:tcPr>
            <w:tcW w:w="57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5" w:hRule="atLeast"/>
        </w:trPr>
        <w:tc>
          <w:tcPr>
            <w:tcW w:w="41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5"/>
              <w:ind w:left="109" w:right="0" w:hanging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Fakülte/Yüksekokul/Meslek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Yüksekokulu</w:t>
            </w:r>
          </w:p>
        </w:tc>
        <w:tc>
          <w:tcPr>
            <w:tcW w:w="57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7" w:hRule="atLeast"/>
        </w:trPr>
        <w:tc>
          <w:tcPr>
            <w:tcW w:w="41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7"/>
              <w:ind w:left="109" w:right="0" w:hanging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Bölüm/Program</w:t>
            </w:r>
          </w:p>
        </w:tc>
        <w:tc>
          <w:tcPr>
            <w:tcW w:w="57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Normal"/>
        <w:spacing w:before="227" w:after="0"/>
        <w:ind w:left="300" w:right="0" w:hanging="0"/>
        <w:jc w:val="left"/>
        <w:rPr>
          <w:b/>
          <w:sz w:val="20"/>
        </w:rPr>
      </w:pPr>
      <w:r>
        <w:rPr>
          <w:b/>
        </w:rPr>
      </w:r>
    </w:p>
    <w:sectPr>
      <w:type w:val="nextPage"/>
      <w:pgSz w:w="11906" w:h="16838"/>
      <w:pgMar w:left="940" w:right="700" w:gutter="0" w:header="0" w:top="8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2"/>
    <w:family w:val="roman"/>
    <w:pitch w:val="variable"/>
  </w:font>
  <w:font w:name="Calibri">
    <w:charset w:val="a2"/>
    <w:family w:val="roman"/>
    <w:pitch w:val="variable"/>
  </w:font>
  <w:font w:name="Times New Roman">
    <w:charset w:val="a2"/>
    <w:family w:val="roman"/>
    <w:pitch w:val="variable"/>
  </w:font>
  <w:font w:name="Liberation Sans">
    <w:altName w:val="Arial"/>
    <w:charset w:val="a2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tr-T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alk">
    <w:name w:val="Başlık"/>
    <w:basedOn w:val="Normal"/>
    <w:next w:val="MetinGvdesi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MetinGvdesi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tr-TR" w:eastAsia="en-US" w:bidi="ar-SA"/>
    </w:rPr>
  </w:style>
  <w:style w:type="paragraph" w:styleId="Liste">
    <w:name w:val="List"/>
    <w:basedOn w:val="MetinGvdesi"/>
    <w:pPr/>
    <w:rPr>
      <w:rFonts w:cs="Ari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tr-TR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LibreOffice/7.5.4.2$Windows_X86_64 LibreOffice_project/36ccfdc35048b057fd9854c757a8b67ec53977b6</Application>
  <AppVersion>15.0000</AppVersion>
  <Pages>1</Pages>
  <Words>71</Words>
  <Characters>894</Characters>
  <CharactersWithSpaces>979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2024-10-04T05:14:55Z</dcterms:created>
  <dc:creator>Turan Turgut</dc:creator>
  <dc:description/>
  <dc:language>tr-TR</dc:language>
  <cp:lastModifiedBy/>
  <dcterms:modified xsi:type="dcterms:W3CDTF">2024-10-04T08:17:23Z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2016-09-27T00:00:00Z</vt:filetime>
  </property>
  <property fmtid="{D5CDD505-2E9C-101B-9397-08002B2CF9AE}" pid="3" name="Creator">
    <vt:lpwstr>Writer</vt:lpwstr>
  </property>
  <property fmtid="{D5CDD505-2E9C-101B-9397-08002B2CF9AE}" pid="4" name="LastSaved">
    <vt:filetime>2016-09-27T00:00:00Z</vt:filetime>
  </property>
  <property fmtid="{D5CDD505-2E9C-101B-9397-08002B2CF9AE}" pid="5" name="Producer">
    <vt:lpwstr>LibreOffice 5.1</vt:lpwstr>
  </property>
</Properties>
</file>